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7C1C" w:rsidRDefault="00322987" w:rsidP="0078411F">
      <w:pPr>
        <w:spacing w:after="120" w:line="240" w:lineRule="auto"/>
        <w:jc w:val="center"/>
        <w:rPr>
          <w:b/>
          <w:sz w:val="28"/>
          <w:szCs w:val="28"/>
        </w:rPr>
      </w:pPr>
      <w:r w:rsidRPr="00322987">
        <w:rPr>
          <w:b/>
          <w:sz w:val="28"/>
          <w:szCs w:val="28"/>
        </w:rPr>
        <w:t>Работен лист №1 – Глаголи, изразяващи различни видове говорене</w:t>
      </w:r>
    </w:p>
    <w:p w:rsidR="00322987" w:rsidRPr="00322987" w:rsidRDefault="00322987" w:rsidP="0078411F">
      <w:pPr>
        <w:spacing w:after="120" w:line="240" w:lineRule="auto"/>
        <w:jc w:val="center"/>
        <w:rPr>
          <w:b/>
          <w:sz w:val="28"/>
          <w:szCs w:val="28"/>
        </w:rPr>
      </w:pPr>
    </w:p>
    <w:p w:rsidR="00322987" w:rsidRPr="00322987" w:rsidRDefault="00322987" w:rsidP="0078411F">
      <w:pPr>
        <w:spacing w:after="120" w:line="240" w:lineRule="auto"/>
        <w:rPr>
          <w:b/>
          <w:i/>
        </w:rPr>
      </w:pPr>
      <w:r w:rsidRPr="00322987">
        <w:rPr>
          <w:b/>
          <w:i/>
        </w:rPr>
        <w:t>Задача: Прочетете глаголите и техните определения. Вижте примера за употреба на думата в изречение. На празнот</w:t>
      </w:r>
      <w:r>
        <w:rPr>
          <w:b/>
          <w:i/>
        </w:rPr>
        <w:t>о място съставете ваше изречение</w:t>
      </w:r>
      <w:r w:rsidRPr="00322987">
        <w:rPr>
          <w:b/>
          <w:i/>
        </w:rPr>
        <w:t xml:space="preserve"> със същия глагол.</w:t>
      </w:r>
    </w:p>
    <w:p w:rsidR="00322987" w:rsidRDefault="00322987" w:rsidP="0078411F">
      <w:pPr>
        <w:spacing w:after="120" w:line="240" w:lineRule="auto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78"/>
        <w:gridCol w:w="7184"/>
      </w:tblGrid>
      <w:tr w:rsidR="00322987" w:rsidRPr="00322987" w:rsidTr="00322987">
        <w:tc>
          <w:tcPr>
            <w:tcW w:w="1878" w:type="dxa"/>
            <w:shd w:val="clear" w:color="auto" w:fill="auto"/>
          </w:tcPr>
          <w:p w:rsidR="00322987" w:rsidRPr="00322987" w:rsidRDefault="00322987" w:rsidP="0078411F">
            <w:pPr>
              <w:spacing w:after="120" w:line="240" w:lineRule="auto"/>
              <w:rPr>
                <w:b/>
              </w:rPr>
            </w:pPr>
            <w:r w:rsidRPr="00322987">
              <w:rPr>
                <w:b/>
              </w:rPr>
              <w:t>бръщолевя</w:t>
            </w:r>
          </w:p>
        </w:tc>
        <w:tc>
          <w:tcPr>
            <w:tcW w:w="7184" w:type="dxa"/>
            <w:shd w:val="clear" w:color="auto" w:fill="auto"/>
          </w:tcPr>
          <w:p w:rsidR="00322987" w:rsidRPr="00322987" w:rsidRDefault="00322987" w:rsidP="0078411F">
            <w:pPr>
              <w:spacing w:after="120" w:line="240" w:lineRule="auto"/>
              <w:rPr>
                <w:b/>
              </w:rPr>
            </w:pPr>
            <w:r w:rsidRPr="00322987">
              <w:rPr>
                <w:b/>
              </w:rPr>
              <w:t>Говоря, приказвам неразбрано, безсмислено.</w:t>
            </w:r>
          </w:p>
        </w:tc>
      </w:tr>
      <w:tr w:rsidR="00322987" w:rsidTr="003214C5">
        <w:tc>
          <w:tcPr>
            <w:tcW w:w="9062" w:type="dxa"/>
            <w:gridSpan w:val="2"/>
            <w:shd w:val="clear" w:color="auto" w:fill="auto"/>
          </w:tcPr>
          <w:p w:rsidR="00322987" w:rsidRDefault="00322987" w:rsidP="0078411F">
            <w:pPr>
              <w:spacing w:after="120" w:line="240" w:lineRule="auto"/>
            </w:pPr>
            <w:r>
              <w:t>Пример: Мъжът бръщолевеше, защото беше закъснял.</w:t>
            </w:r>
          </w:p>
        </w:tc>
      </w:tr>
      <w:tr w:rsidR="00322987" w:rsidTr="003214C5">
        <w:tc>
          <w:tcPr>
            <w:tcW w:w="9062" w:type="dxa"/>
            <w:gridSpan w:val="2"/>
            <w:shd w:val="clear" w:color="auto" w:fill="auto"/>
          </w:tcPr>
          <w:p w:rsidR="00322987" w:rsidRDefault="00322987" w:rsidP="0078411F">
            <w:pPr>
              <w:spacing w:after="120" w:line="240" w:lineRule="auto"/>
            </w:pPr>
          </w:p>
          <w:p w:rsidR="00322987" w:rsidRDefault="00322987" w:rsidP="0078411F">
            <w:pPr>
              <w:spacing w:after="120" w:line="240" w:lineRule="auto"/>
            </w:pPr>
          </w:p>
        </w:tc>
      </w:tr>
    </w:tbl>
    <w:p w:rsidR="00322987" w:rsidRDefault="00322987" w:rsidP="0078411F">
      <w:pPr>
        <w:spacing w:after="120" w:line="240" w:lineRule="auto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84"/>
        <w:gridCol w:w="7178"/>
      </w:tblGrid>
      <w:tr w:rsidR="00322987" w:rsidRPr="00322987" w:rsidTr="00322987">
        <w:tc>
          <w:tcPr>
            <w:tcW w:w="1884" w:type="dxa"/>
            <w:shd w:val="clear" w:color="auto" w:fill="auto"/>
          </w:tcPr>
          <w:p w:rsidR="00322987" w:rsidRPr="00322987" w:rsidRDefault="00322987" w:rsidP="0078411F">
            <w:pPr>
              <w:spacing w:after="120" w:line="240" w:lineRule="auto"/>
              <w:rPr>
                <w:b/>
              </w:rPr>
            </w:pPr>
            <w:r w:rsidRPr="00322987">
              <w:rPr>
                <w:b/>
              </w:rPr>
              <w:t>възкликвам</w:t>
            </w:r>
          </w:p>
        </w:tc>
        <w:tc>
          <w:tcPr>
            <w:tcW w:w="7178" w:type="dxa"/>
            <w:shd w:val="clear" w:color="auto" w:fill="auto"/>
          </w:tcPr>
          <w:p w:rsidR="00322987" w:rsidRPr="00322987" w:rsidRDefault="00322987" w:rsidP="0078411F">
            <w:pPr>
              <w:spacing w:after="120" w:line="240" w:lineRule="auto"/>
              <w:rPr>
                <w:b/>
              </w:rPr>
            </w:pPr>
            <w:r w:rsidRPr="00322987">
              <w:rPr>
                <w:b/>
              </w:rPr>
              <w:t>Издавам възклик (силен вик, провикване, обик. при радост)</w:t>
            </w:r>
          </w:p>
        </w:tc>
      </w:tr>
      <w:tr w:rsidR="00322987" w:rsidTr="00A4770D">
        <w:tc>
          <w:tcPr>
            <w:tcW w:w="9062" w:type="dxa"/>
            <w:gridSpan w:val="2"/>
            <w:shd w:val="clear" w:color="auto" w:fill="auto"/>
          </w:tcPr>
          <w:p w:rsidR="00322987" w:rsidRDefault="00322987" w:rsidP="0078411F">
            <w:pPr>
              <w:spacing w:after="120" w:line="240" w:lineRule="auto"/>
            </w:pPr>
            <w:r>
              <w:t>Пример: Награденото момче възкликна радостно.</w:t>
            </w:r>
          </w:p>
        </w:tc>
      </w:tr>
      <w:tr w:rsidR="00322987" w:rsidTr="00A4770D">
        <w:tc>
          <w:tcPr>
            <w:tcW w:w="9062" w:type="dxa"/>
            <w:gridSpan w:val="2"/>
            <w:shd w:val="clear" w:color="auto" w:fill="auto"/>
          </w:tcPr>
          <w:p w:rsidR="00322987" w:rsidRDefault="00322987" w:rsidP="0078411F">
            <w:pPr>
              <w:spacing w:after="120" w:line="240" w:lineRule="auto"/>
            </w:pPr>
          </w:p>
          <w:p w:rsidR="00322987" w:rsidRDefault="00322987" w:rsidP="0078411F">
            <w:pPr>
              <w:spacing w:after="120" w:line="240" w:lineRule="auto"/>
            </w:pPr>
          </w:p>
        </w:tc>
      </w:tr>
    </w:tbl>
    <w:p w:rsidR="00322987" w:rsidRDefault="00322987" w:rsidP="0078411F">
      <w:pPr>
        <w:spacing w:after="120" w:line="240" w:lineRule="auto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78"/>
        <w:gridCol w:w="7184"/>
      </w:tblGrid>
      <w:tr w:rsidR="00322987" w:rsidRPr="00322987" w:rsidTr="00322987">
        <w:tc>
          <w:tcPr>
            <w:tcW w:w="1878" w:type="dxa"/>
            <w:shd w:val="clear" w:color="auto" w:fill="auto"/>
          </w:tcPr>
          <w:p w:rsidR="00322987" w:rsidRPr="00322987" w:rsidRDefault="00322987" w:rsidP="0078411F">
            <w:pPr>
              <w:spacing w:after="120" w:line="240" w:lineRule="auto"/>
              <w:rPr>
                <w:b/>
              </w:rPr>
            </w:pPr>
            <w:r w:rsidRPr="00322987">
              <w:rPr>
                <w:b/>
              </w:rPr>
              <w:t>възразявам</w:t>
            </w:r>
          </w:p>
        </w:tc>
        <w:tc>
          <w:tcPr>
            <w:tcW w:w="7184" w:type="dxa"/>
            <w:shd w:val="clear" w:color="auto" w:fill="auto"/>
          </w:tcPr>
          <w:p w:rsidR="00322987" w:rsidRPr="00322987" w:rsidRDefault="00322987" w:rsidP="0078411F">
            <w:pPr>
              <w:spacing w:after="120" w:line="240" w:lineRule="auto"/>
              <w:rPr>
                <w:b/>
              </w:rPr>
            </w:pPr>
            <w:r w:rsidRPr="00322987">
              <w:rPr>
                <w:b/>
              </w:rPr>
              <w:t>Противопоставям се, изказвам несъгласие с някакво чуждо мнение, отвръщам.</w:t>
            </w:r>
          </w:p>
        </w:tc>
      </w:tr>
      <w:tr w:rsidR="00322987" w:rsidTr="00DA409D">
        <w:tc>
          <w:tcPr>
            <w:tcW w:w="9062" w:type="dxa"/>
            <w:gridSpan w:val="2"/>
            <w:shd w:val="clear" w:color="auto" w:fill="auto"/>
          </w:tcPr>
          <w:p w:rsidR="00322987" w:rsidRDefault="00322987" w:rsidP="0078411F">
            <w:pPr>
              <w:spacing w:after="120" w:line="240" w:lineRule="auto"/>
            </w:pPr>
            <w:r>
              <w:t>Пример: Адвокатът възрази срещу отлагането на делото.</w:t>
            </w:r>
          </w:p>
        </w:tc>
      </w:tr>
      <w:tr w:rsidR="00322987" w:rsidTr="00DA409D">
        <w:tc>
          <w:tcPr>
            <w:tcW w:w="9062" w:type="dxa"/>
            <w:gridSpan w:val="2"/>
            <w:shd w:val="clear" w:color="auto" w:fill="auto"/>
          </w:tcPr>
          <w:p w:rsidR="00322987" w:rsidRDefault="00322987" w:rsidP="0078411F">
            <w:pPr>
              <w:spacing w:after="120" w:line="240" w:lineRule="auto"/>
            </w:pPr>
          </w:p>
          <w:p w:rsidR="00322987" w:rsidRDefault="00322987" w:rsidP="0078411F">
            <w:pPr>
              <w:spacing w:after="120" w:line="240" w:lineRule="auto"/>
            </w:pPr>
          </w:p>
        </w:tc>
      </w:tr>
    </w:tbl>
    <w:p w:rsidR="00322987" w:rsidRDefault="00322987" w:rsidP="0078411F">
      <w:pPr>
        <w:spacing w:after="120" w:line="240" w:lineRule="auto"/>
      </w:pPr>
    </w:p>
    <w:p w:rsidR="0078411F" w:rsidRDefault="0078411F" w:rsidP="0078411F">
      <w:pPr>
        <w:spacing w:after="120" w:line="240" w:lineRule="auto"/>
        <w:rPr>
          <w:b/>
          <w:i/>
        </w:rPr>
      </w:pPr>
      <w:r w:rsidRPr="0078411F">
        <w:rPr>
          <w:b/>
          <w:i/>
        </w:rPr>
        <w:t xml:space="preserve">Задача: Съставете кратък текст </w:t>
      </w:r>
      <w:r w:rsidRPr="0078411F">
        <w:rPr>
          <w:b/>
          <w:i/>
          <w:lang w:val="en-US"/>
        </w:rPr>
        <w:t>(</w:t>
      </w:r>
      <w:r>
        <w:rPr>
          <w:b/>
          <w:i/>
        </w:rPr>
        <w:t>5-</w:t>
      </w:r>
      <w:r w:rsidRPr="0078411F">
        <w:rPr>
          <w:b/>
          <w:i/>
        </w:rPr>
        <w:t>10 изречения</w:t>
      </w:r>
      <w:r w:rsidRPr="0078411F">
        <w:rPr>
          <w:b/>
          <w:i/>
          <w:lang w:val="en-US"/>
        </w:rPr>
        <w:t>)</w:t>
      </w:r>
      <w:r w:rsidRPr="0078411F">
        <w:rPr>
          <w:b/>
          <w:i/>
        </w:rPr>
        <w:t>, в който да употребите следните глаголи: питам, заявявам, промълвявам, обявявам</w:t>
      </w:r>
      <w:r>
        <w:rPr>
          <w:b/>
          <w:i/>
        </w:rPr>
        <w:t>, твърдя</w:t>
      </w:r>
      <w:bookmarkStart w:id="0" w:name="_GoBack"/>
      <w:bookmarkEnd w:id="0"/>
      <w:r w:rsidRPr="0078411F">
        <w:rPr>
          <w:b/>
          <w:i/>
        </w:rPr>
        <w:t>.</w:t>
      </w:r>
    </w:p>
    <w:p w:rsidR="0078411F" w:rsidRPr="0078411F" w:rsidRDefault="0078411F" w:rsidP="0078411F">
      <w:pPr>
        <w:spacing w:after="120" w:line="360" w:lineRule="auto"/>
      </w:pPr>
      <w: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sectPr w:rsidR="0078411F" w:rsidRPr="0078411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2987"/>
    <w:rsid w:val="00287C1C"/>
    <w:rsid w:val="00322987"/>
    <w:rsid w:val="00784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74CFC1"/>
  <w15:chartTrackingRefBased/>
  <w15:docId w15:val="{CE5ABF40-9DBD-43B7-81C2-6D6E5937C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401</Words>
  <Characters>2292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Preslava</dc:creator>
  <cp:keywords/>
  <dc:description/>
  <cp:lastModifiedBy>Preslava</cp:lastModifiedBy>
  <cp:revision>1</cp:revision>
  <dcterms:created xsi:type="dcterms:W3CDTF">2017-01-16T21:42:00Z</dcterms:created>
  <dcterms:modified xsi:type="dcterms:W3CDTF">2017-01-16T21:58:00Z</dcterms:modified>
</cp:coreProperties>
</file>